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1123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Юрьева Станислава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Юрьев С.Н.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д.113 кв.28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18810586250416020881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Юрьев С.Н.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Юрьева С.Н.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Юрьева С.Н.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18810586250416020881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18810586250416020881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14.07.2025.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Юрьева С.Н.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№699324 от 14.08.2025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18810586250416020881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</w:t>
      </w:r>
      <w:r>
        <w:rPr>
          <w:rFonts w:ascii="Times New Roman" w:eastAsia="Times New Roman" w:hAnsi="Times New Roman" w:cs="Times New Roman"/>
        </w:rPr>
        <w:t xml:space="preserve">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оплачен 15.09.2025, то есть с нарушением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Юрьева С.Н.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Юрьева С.Н.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Юрьева Станислава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0412365400725011232520127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